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68" w:rsidRDefault="008C5115" w:rsidP="00933F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9E749D">
        <w:rPr>
          <w:noProof/>
        </w:rPr>
        <w:drawing>
          <wp:anchor distT="0" distB="0" distL="114300" distR="114300" simplePos="0" relativeHeight="251659264" behindDoc="0" locked="0" layoutInCell="1" allowOverlap="1" wp14:anchorId="193A17F6" wp14:editId="64B5F043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3248025" cy="770890"/>
            <wp:effectExtent l="0" t="0" r="9525" b="0"/>
            <wp:wrapNone/>
            <wp:docPr id="1" name="Picture 1" descr="C:\Users\ladyglo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yglo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2368" w:rsidRDefault="00FD2368" w:rsidP="00933FD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FD2368" w:rsidRPr="008C5115" w:rsidRDefault="002F59B3" w:rsidP="002F59B3">
      <w:pPr>
        <w:spacing w:after="0" w:line="240" w:lineRule="auto"/>
        <w:ind w:left="-180" w:right="9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5115">
        <w:rPr>
          <w:rFonts w:ascii="Arial" w:eastAsia="Times New Roman" w:hAnsi="Arial" w:cs="Arial"/>
          <w:b/>
          <w:sz w:val="32"/>
          <w:szCs w:val="32"/>
        </w:rPr>
        <w:t>FREE ACT PREP TUTORING</w:t>
      </w:r>
    </w:p>
    <w:p w:rsidR="00C95A51" w:rsidRPr="002F59B3" w:rsidRDefault="000823D5" w:rsidP="002F59B3">
      <w:pPr>
        <w:spacing w:after="0" w:line="240" w:lineRule="auto"/>
        <w:ind w:left="-180" w:right="9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Spring 2024</w:t>
      </w:r>
    </w:p>
    <w:p w:rsidR="002F59B3" w:rsidRPr="002F59B3" w:rsidRDefault="002F59B3" w:rsidP="002F59B3">
      <w:pPr>
        <w:spacing w:after="0" w:line="240" w:lineRule="auto"/>
        <w:ind w:left="-180" w:right="90"/>
        <w:jc w:val="center"/>
        <w:rPr>
          <w:rFonts w:ascii="Arial" w:eastAsia="Times New Roman" w:hAnsi="Arial" w:cs="Arial"/>
          <w:b/>
        </w:rPr>
      </w:pPr>
    </w:p>
    <w:p w:rsidR="00DE52A6" w:rsidRPr="00306B08" w:rsidRDefault="006619AD" w:rsidP="00FD2368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During the 20</w:t>
      </w:r>
      <w:r w:rsidR="008C5115">
        <w:rPr>
          <w:rFonts w:ascii="Arial" w:eastAsia="Times New Roman" w:hAnsi="Arial" w:cs="Arial"/>
          <w:sz w:val="20"/>
          <w:szCs w:val="20"/>
        </w:rPr>
        <w:t>2</w:t>
      </w:r>
      <w:r w:rsidR="000823D5">
        <w:rPr>
          <w:rFonts w:ascii="Arial" w:eastAsia="Times New Roman" w:hAnsi="Arial" w:cs="Arial"/>
          <w:sz w:val="20"/>
          <w:szCs w:val="20"/>
        </w:rPr>
        <w:t>4</w:t>
      </w:r>
      <w:r w:rsidR="0062673C" w:rsidRPr="00306B08">
        <w:rPr>
          <w:rFonts w:ascii="Arial" w:eastAsia="Times New Roman" w:hAnsi="Arial" w:cs="Arial"/>
          <w:sz w:val="20"/>
          <w:szCs w:val="20"/>
        </w:rPr>
        <w:t xml:space="preserve"> </w:t>
      </w:r>
      <w:r w:rsidR="000823D5">
        <w:rPr>
          <w:rFonts w:ascii="Arial" w:eastAsia="Times New Roman" w:hAnsi="Arial" w:cs="Arial"/>
          <w:sz w:val="20"/>
          <w:szCs w:val="20"/>
        </w:rPr>
        <w:t>spring</w:t>
      </w:r>
      <w:r w:rsidR="0062673C" w:rsidRPr="00306B08">
        <w:rPr>
          <w:rFonts w:ascii="Arial" w:eastAsia="Times New Roman" w:hAnsi="Arial" w:cs="Arial"/>
          <w:sz w:val="20"/>
          <w:szCs w:val="20"/>
        </w:rPr>
        <w:t xml:space="preserve"> semester, </w:t>
      </w:r>
      <w:r w:rsidR="00AB1B0D" w:rsidRPr="00306B08">
        <w:rPr>
          <w:rFonts w:ascii="Arial" w:eastAsia="Times New Roman" w:hAnsi="Arial" w:cs="Arial"/>
          <w:b/>
          <w:sz w:val="20"/>
          <w:szCs w:val="20"/>
        </w:rPr>
        <w:t xml:space="preserve">ACT Prep </w:t>
      </w:r>
      <w:r w:rsidR="002F59B3" w:rsidRPr="00306B08">
        <w:rPr>
          <w:rFonts w:ascii="Arial" w:eastAsia="Times New Roman" w:hAnsi="Arial" w:cs="Arial"/>
          <w:b/>
          <w:sz w:val="20"/>
          <w:szCs w:val="20"/>
        </w:rPr>
        <w:t>T</w:t>
      </w:r>
      <w:r w:rsidR="00ED1B96" w:rsidRPr="00306B08">
        <w:rPr>
          <w:rFonts w:ascii="Arial" w:eastAsia="Times New Roman" w:hAnsi="Arial" w:cs="Arial"/>
          <w:b/>
          <w:sz w:val="20"/>
          <w:szCs w:val="20"/>
        </w:rPr>
        <w:t xml:space="preserve">utoring </w:t>
      </w:r>
      <w:r w:rsidR="00FD2368" w:rsidRPr="00306B08">
        <w:rPr>
          <w:rFonts w:ascii="Arial" w:eastAsia="Times New Roman" w:hAnsi="Arial" w:cs="Arial"/>
          <w:sz w:val="20"/>
          <w:szCs w:val="20"/>
        </w:rPr>
        <w:t xml:space="preserve">sessions </w:t>
      </w:r>
      <w:r w:rsidR="0062673C" w:rsidRPr="00306B08">
        <w:rPr>
          <w:rFonts w:ascii="Arial" w:eastAsia="Times New Roman" w:hAnsi="Arial" w:cs="Arial"/>
          <w:sz w:val="20"/>
          <w:szCs w:val="20"/>
        </w:rPr>
        <w:t xml:space="preserve">will be provided </w:t>
      </w:r>
      <w:r w:rsidR="002B0ECA" w:rsidRPr="00306B08">
        <w:rPr>
          <w:rFonts w:ascii="Arial" w:eastAsia="Times New Roman" w:hAnsi="Arial" w:cs="Arial"/>
          <w:sz w:val="20"/>
          <w:szCs w:val="20"/>
        </w:rPr>
        <w:t>at no cost to</w:t>
      </w:r>
      <w:r w:rsidR="00AB1B0D" w:rsidRPr="00306B08">
        <w:rPr>
          <w:rFonts w:ascii="Arial" w:eastAsia="Times New Roman" w:hAnsi="Arial" w:cs="Arial"/>
          <w:sz w:val="20"/>
          <w:szCs w:val="20"/>
        </w:rPr>
        <w:t xml:space="preserve"> </w:t>
      </w:r>
      <w:r w:rsidR="00852D56" w:rsidRPr="00306B08">
        <w:rPr>
          <w:rFonts w:ascii="Arial" w:eastAsia="Times New Roman" w:hAnsi="Arial" w:cs="Arial"/>
          <w:sz w:val="20"/>
          <w:szCs w:val="20"/>
        </w:rPr>
        <w:t>students</w:t>
      </w:r>
      <w:r w:rsidR="002B0ECA" w:rsidRPr="00306B08">
        <w:rPr>
          <w:rFonts w:ascii="Arial" w:eastAsia="Times New Roman" w:hAnsi="Arial" w:cs="Arial"/>
          <w:sz w:val="20"/>
          <w:szCs w:val="20"/>
        </w:rPr>
        <w:t xml:space="preserve"> </w:t>
      </w:r>
      <w:r w:rsidR="00E91D54" w:rsidRPr="00306B08">
        <w:rPr>
          <w:rFonts w:ascii="Arial" w:eastAsia="Times New Roman" w:hAnsi="Arial" w:cs="Arial"/>
          <w:sz w:val="20"/>
          <w:szCs w:val="20"/>
        </w:rPr>
        <w:t xml:space="preserve">who are </w:t>
      </w:r>
      <w:r w:rsidR="002B0ECA" w:rsidRPr="00306B08">
        <w:rPr>
          <w:rFonts w:ascii="Arial" w:eastAsia="Times New Roman" w:hAnsi="Arial" w:cs="Arial"/>
          <w:sz w:val="20"/>
          <w:szCs w:val="20"/>
        </w:rPr>
        <w:t>preparing to take</w:t>
      </w:r>
      <w:r w:rsidR="00DA3F06" w:rsidRPr="00306B08">
        <w:rPr>
          <w:rFonts w:ascii="Arial" w:eastAsia="Times New Roman" w:hAnsi="Arial" w:cs="Arial"/>
          <w:sz w:val="20"/>
          <w:szCs w:val="20"/>
        </w:rPr>
        <w:t xml:space="preserve"> or re-take </w:t>
      </w:r>
      <w:r w:rsidR="00AB1B0D" w:rsidRPr="00306B08">
        <w:rPr>
          <w:rFonts w:ascii="Arial" w:eastAsia="Times New Roman" w:hAnsi="Arial" w:cs="Arial"/>
          <w:sz w:val="20"/>
          <w:szCs w:val="20"/>
        </w:rPr>
        <w:t xml:space="preserve">the </w:t>
      </w:r>
      <w:r w:rsidR="008C4163" w:rsidRPr="00306B08">
        <w:rPr>
          <w:rFonts w:ascii="Arial" w:eastAsia="Times New Roman" w:hAnsi="Arial" w:cs="Arial"/>
          <w:sz w:val="20"/>
          <w:szCs w:val="20"/>
        </w:rPr>
        <w:t xml:space="preserve">ACT </w:t>
      </w:r>
      <w:r w:rsidR="00AB1B0D" w:rsidRPr="00306B08">
        <w:rPr>
          <w:rFonts w:ascii="Arial" w:eastAsia="Times New Roman" w:hAnsi="Arial" w:cs="Arial"/>
          <w:sz w:val="20"/>
          <w:szCs w:val="20"/>
        </w:rPr>
        <w:t xml:space="preserve">exam.  </w:t>
      </w:r>
      <w:r w:rsidR="0062673C" w:rsidRPr="00306B08">
        <w:rPr>
          <w:rFonts w:ascii="Arial" w:eastAsia="Times New Roman" w:hAnsi="Arial" w:cs="Arial"/>
          <w:sz w:val="20"/>
          <w:szCs w:val="20"/>
        </w:rPr>
        <w:t xml:space="preserve">All </w:t>
      </w:r>
      <w:r w:rsidR="007644B8" w:rsidRPr="00306B08">
        <w:rPr>
          <w:rFonts w:ascii="Arial" w:eastAsia="Times New Roman" w:hAnsi="Arial" w:cs="Arial"/>
          <w:sz w:val="20"/>
          <w:szCs w:val="20"/>
        </w:rPr>
        <w:t xml:space="preserve">ACT Prep </w:t>
      </w:r>
      <w:r w:rsidR="0062673C" w:rsidRPr="00306B08">
        <w:rPr>
          <w:rFonts w:ascii="Arial" w:eastAsia="Times New Roman" w:hAnsi="Arial" w:cs="Arial"/>
          <w:sz w:val="20"/>
          <w:szCs w:val="20"/>
        </w:rPr>
        <w:t xml:space="preserve">tutoring sessions </w:t>
      </w:r>
      <w:r w:rsidR="007644B8" w:rsidRPr="00306B08">
        <w:rPr>
          <w:rFonts w:ascii="Arial" w:eastAsia="Times New Roman" w:hAnsi="Arial" w:cs="Arial"/>
          <w:sz w:val="20"/>
          <w:szCs w:val="20"/>
        </w:rPr>
        <w:t xml:space="preserve">will be held </w:t>
      </w:r>
      <w:r w:rsidR="00085E81">
        <w:rPr>
          <w:rFonts w:ascii="Arial" w:eastAsia="Times New Roman" w:hAnsi="Arial" w:cs="Arial"/>
          <w:sz w:val="20"/>
          <w:szCs w:val="20"/>
        </w:rPr>
        <w:t>via Zoom.</w:t>
      </w:r>
      <w:r w:rsidR="007644B8" w:rsidRPr="00306B08">
        <w:rPr>
          <w:rFonts w:ascii="Arial" w:eastAsia="Times New Roman" w:hAnsi="Arial" w:cs="Arial"/>
          <w:sz w:val="20"/>
          <w:szCs w:val="20"/>
        </w:rPr>
        <w:t xml:space="preserve">  </w:t>
      </w:r>
    </w:p>
    <w:p w:rsidR="00DE52A6" w:rsidRPr="00306B08" w:rsidRDefault="00DE52A6" w:rsidP="00FD2368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</w:rPr>
      </w:pPr>
    </w:p>
    <w:p w:rsidR="002C7882" w:rsidRDefault="007644B8" w:rsidP="00536D29">
      <w:pPr>
        <w:spacing w:after="0" w:line="240" w:lineRule="auto"/>
        <w:ind w:left="-270" w:right="-45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06B08">
        <w:rPr>
          <w:rFonts w:ascii="Arial" w:eastAsia="Times New Roman" w:hAnsi="Arial" w:cs="Arial"/>
          <w:sz w:val="20"/>
          <w:szCs w:val="20"/>
        </w:rPr>
        <w:t>ACT Prep Se</w:t>
      </w:r>
      <w:r w:rsidR="001B24EA">
        <w:rPr>
          <w:rFonts w:ascii="Arial" w:eastAsia="Times New Roman" w:hAnsi="Arial" w:cs="Arial"/>
          <w:sz w:val="20"/>
          <w:szCs w:val="20"/>
        </w:rPr>
        <w:t>ssions</w:t>
      </w:r>
      <w:r w:rsidR="00DE52A6" w:rsidRPr="00306B08">
        <w:rPr>
          <w:rFonts w:ascii="Arial" w:eastAsia="Times New Roman" w:hAnsi="Arial" w:cs="Arial"/>
          <w:sz w:val="20"/>
          <w:szCs w:val="20"/>
        </w:rPr>
        <w:t xml:space="preserve"> will run </w:t>
      </w:r>
      <w:r w:rsidR="000823D5">
        <w:rPr>
          <w:rFonts w:ascii="Arial" w:eastAsia="Times New Roman" w:hAnsi="Arial" w:cs="Arial"/>
          <w:sz w:val="20"/>
          <w:szCs w:val="20"/>
        </w:rPr>
        <w:t xml:space="preserve">Tuesdays and Thursdays </w:t>
      </w:r>
      <w:r w:rsidR="006F1160">
        <w:rPr>
          <w:rFonts w:ascii="Arial" w:eastAsia="Times New Roman" w:hAnsi="Arial" w:cs="Arial"/>
          <w:sz w:val="20"/>
          <w:szCs w:val="20"/>
        </w:rPr>
        <w:t>from</w:t>
      </w:r>
      <w:r w:rsidR="00DE52A6" w:rsidRPr="00306B08">
        <w:rPr>
          <w:rFonts w:ascii="Arial" w:eastAsia="Times New Roman" w:hAnsi="Arial" w:cs="Arial"/>
          <w:sz w:val="20"/>
          <w:szCs w:val="20"/>
        </w:rPr>
        <w:t xml:space="preserve"> </w:t>
      </w:r>
      <w:r w:rsidR="000823D5">
        <w:rPr>
          <w:rFonts w:ascii="Arial" w:eastAsia="Times New Roman" w:hAnsi="Arial" w:cs="Arial"/>
          <w:b/>
          <w:sz w:val="20"/>
          <w:szCs w:val="20"/>
          <w:u w:val="single"/>
        </w:rPr>
        <w:t>February 6th</w:t>
      </w:r>
      <w:r w:rsidR="003363A6">
        <w:rPr>
          <w:rFonts w:ascii="Arial" w:eastAsia="Times New Roman" w:hAnsi="Arial" w:cs="Arial"/>
          <w:b/>
          <w:sz w:val="20"/>
          <w:szCs w:val="20"/>
          <w:u w:val="single"/>
        </w:rPr>
        <w:t xml:space="preserve"> – </w:t>
      </w:r>
      <w:r w:rsidR="000823D5">
        <w:rPr>
          <w:rFonts w:ascii="Arial" w:eastAsia="Times New Roman" w:hAnsi="Arial" w:cs="Arial"/>
          <w:b/>
          <w:sz w:val="20"/>
          <w:szCs w:val="20"/>
          <w:u w:val="single"/>
        </w:rPr>
        <w:t>May 2nd</w:t>
      </w:r>
    </w:p>
    <w:p w:rsidR="000823D5" w:rsidRPr="000823D5" w:rsidRDefault="000823D5" w:rsidP="000823D5">
      <w:pPr>
        <w:spacing w:after="0" w:line="240" w:lineRule="auto"/>
        <w:ind w:left="-90" w:right="-270"/>
        <w:rPr>
          <w:rFonts w:ascii="Arial" w:eastAsia="Times New Roman" w:hAnsi="Arial" w:cs="Arial"/>
          <w:b/>
          <w:sz w:val="20"/>
          <w:szCs w:val="20"/>
        </w:rPr>
      </w:pPr>
      <w:r w:rsidRPr="000823D5">
        <w:rPr>
          <w:rFonts w:ascii="Arial" w:eastAsia="Times New Roman" w:hAnsi="Arial" w:cs="Arial"/>
          <w:b/>
          <w:sz w:val="20"/>
          <w:szCs w:val="20"/>
        </w:rPr>
        <w:t>*ACT Prep sessions will not be held on days when the Waterloo Community School District is not in session.</w:t>
      </w:r>
    </w:p>
    <w:p w:rsidR="000823D5" w:rsidRPr="000823D5" w:rsidRDefault="000823D5" w:rsidP="000823D5">
      <w:pPr>
        <w:spacing w:after="0" w:line="240" w:lineRule="auto"/>
        <w:ind w:left="-270" w:right="-450" w:firstLine="180"/>
        <w:rPr>
          <w:rFonts w:ascii="Arial" w:eastAsia="Times New Roman" w:hAnsi="Arial" w:cs="Arial"/>
          <w:b/>
          <w:sz w:val="20"/>
          <w:szCs w:val="20"/>
        </w:rPr>
      </w:pPr>
      <w:r w:rsidRPr="000823D5">
        <w:rPr>
          <w:rFonts w:ascii="Arial" w:eastAsia="Times New Roman" w:hAnsi="Arial" w:cs="Arial"/>
          <w:b/>
          <w:sz w:val="20"/>
          <w:szCs w:val="20"/>
        </w:rPr>
        <w:t xml:space="preserve">*Classes will NOT be held on the following days: </w:t>
      </w:r>
      <w:r>
        <w:rPr>
          <w:rFonts w:ascii="Arial" w:eastAsia="Times New Roman" w:hAnsi="Arial" w:cs="Arial"/>
          <w:b/>
          <w:sz w:val="20"/>
          <w:szCs w:val="20"/>
        </w:rPr>
        <w:t>March 11-March 15</w:t>
      </w:r>
    </w:p>
    <w:p w:rsidR="000823D5" w:rsidRDefault="000823D5" w:rsidP="00536D29">
      <w:pPr>
        <w:spacing w:after="0" w:line="240" w:lineRule="auto"/>
        <w:ind w:left="-270" w:right="-450"/>
        <w:rPr>
          <w:rFonts w:ascii="Arial" w:eastAsia="Times New Roman" w:hAnsi="Arial" w:cs="Arial"/>
          <w:b/>
          <w:sz w:val="20"/>
          <w:szCs w:val="20"/>
        </w:rPr>
      </w:pPr>
    </w:p>
    <w:p w:rsidR="006F1160" w:rsidRPr="006F1160" w:rsidRDefault="006F1160" w:rsidP="00536D29">
      <w:pPr>
        <w:spacing w:after="0" w:line="240" w:lineRule="auto"/>
        <w:ind w:left="-270" w:right="-450"/>
        <w:rPr>
          <w:rFonts w:ascii="Arial" w:eastAsia="Times New Roman" w:hAnsi="Arial" w:cs="Arial"/>
          <w:sz w:val="20"/>
          <w:szCs w:val="20"/>
        </w:rPr>
      </w:pPr>
    </w:p>
    <w:p w:rsidR="009738BE" w:rsidRDefault="00AB1B0D" w:rsidP="00306B08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</w:rPr>
      </w:pPr>
      <w:r w:rsidRPr="00306B08">
        <w:rPr>
          <w:rFonts w:ascii="Arial" w:eastAsia="Times New Roman" w:hAnsi="Arial" w:cs="Arial"/>
          <w:sz w:val="20"/>
          <w:szCs w:val="20"/>
        </w:rPr>
        <w:t xml:space="preserve">Each </w:t>
      </w:r>
      <w:r w:rsidR="0062673C" w:rsidRPr="00306B08">
        <w:rPr>
          <w:rFonts w:ascii="Arial" w:eastAsia="Times New Roman" w:hAnsi="Arial" w:cs="Arial"/>
          <w:sz w:val="20"/>
          <w:szCs w:val="20"/>
        </w:rPr>
        <w:t xml:space="preserve">ACT Prep </w:t>
      </w:r>
      <w:r w:rsidRPr="00306B08">
        <w:rPr>
          <w:rFonts w:ascii="Arial" w:eastAsia="Times New Roman" w:hAnsi="Arial" w:cs="Arial"/>
          <w:sz w:val="20"/>
          <w:szCs w:val="20"/>
        </w:rPr>
        <w:t xml:space="preserve">session </w:t>
      </w:r>
      <w:r w:rsidR="0062673C" w:rsidRPr="00306B08">
        <w:rPr>
          <w:rFonts w:ascii="Arial" w:eastAsia="Times New Roman" w:hAnsi="Arial" w:cs="Arial"/>
          <w:sz w:val="20"/>
          <w:szCs w:val="20"/>
        </w:rPr>
        <w:t xml:space="preserve">will </w:t>
      </w:r>
      <w:r w:rsidR="00306B08" w:rsidRPr="00306B08">
        <w:rPr>
          <w:rFonts w:ascii="Arial" w:eastAsia="Times New Roman" w:hAnsi="Arial" w:cs="Arial"/>
          <w:sz w:val="20"/>
          <w:szCs w:val="20"/>
        </w:rPr>
        <w:t xml:space="preserve">consist of </w:t>
      </w:r>
      <w:r w:rsidRPr="00306B08">
        <w:rPr>
          <w:rFonts w:ascii="Arial" w:eastAsia="Times New Roman" w:hAnsi="Arial" w:cs="Arial"/>
          <w:sz w:val="20"/>
          <w:szCs w:val="20"/>
        </w:rPr>
        <w:t xml:space="preserve">tutoring on the </w:t>
      </w:r>
      <w:r w:rsidR="00E91D54" w:rsidRPr="00306B08">
        <w:rPr>
          <w:rFonts w:ascii="Arial" w:eastAsia="Times New Roman" w:hAnsi="Arial" w:cs="Arial"/>
          <w:sz w:val="20"/>
          <w:szCs w:val="20"/>
        </w:rPr>
        <w:t>subject</w:t>
      </w:r>
      <w:r w:rsidR="000823D5">
        <w:rPr>
          <w:rFonts w:ascii="Arial" w:eastAsia="Times New Roman" w:hAnsi="Arial" w:cs="Arial"/>
          <w:sz w:val="20"/>
          <w:szCs w:val="20"/>
        </w:rPr>
        <w:t>s</w:t>
      </w:r>
      <w:r w:rsidR="00E91D54" w:rsidRPr="00306B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91D54" w:rsidRPr="00306B08">
        <w:rPr>
          <w:rFonts w:ascii="Arial" w:eastAsia="Times New Roman" w:hAnsi="Arial" w:cs="Arial"/>
          <w:sz w:val="20"/>
          <w:szCs w:val="20"/>
        </w:rPr>
        <w:t>plus</w:t>
      </w:r>
      <w:r w:rsidRPr="00306B08">
        <w:rPr>
          <w:rFonts w:ascii="Arial" w:eastAsia="Times New Roman" w:hAnsi="Arial" w:cs="Arial"/>
          <w:sz w:val="20"/>
          <w:szCs w:val="20"/>
        </w:rPr>
        <w:t xml:space="preserve"> </w:t>
      </w:r>
      <w:r w:rsidR="00DE52A6" w:rsidRPr="00306B08">
        <w:rPr>
          <w:rFonts w:ascii="Arial" w:eastAsia="Times New Roman" w:hAnsi="Arial" w:cs="Arial"/>
          <w:sz w:val="20"/>
          <w:szCs w:val="20"/>
        </w:rPr>
        <w:t>test taking strategies</w:t>
      </w:r>
      <w:r w:rsidR="0062673C" w:rsidRPr="00306B08">
        <w:rPr>
          <w:rFonts w:ascii="Arial" w:eastAsia="Times New Roman" w:hAnsi="Arial" w:cs="Arial"/>
          <w:sz w:val="20"/>
          <w:szCs w:val="20"/>
        </w:rPr>
        <w:t xml:space="preserve">. </w:t>
      </w:r>
      <w:r w:rsidR="009738BE" w:rsidRPr="00306B08">
        <w:rPr>
          <w:rFonts w:ascii="Arial" w:eastAsia="Times New Roman" w:hAnsi="Arial" w:cs="Arial"/>
          <w:sz w:val="20"/>
          <w:szCs w:val="20"/>
        </w:rPr>
        <w:t>Students may repeat courses as often as they feel is necessary in order to raise their ACT scores.</w:t>
      </w:r>
      <w:r w:rsidR="00306B08" w:rsidRPr="00306B08">
        <w:rPr>
          <w:rFonts w:ascii="Arial" w:eastAsia="Times New Roman" w:hAnsi="Arial" w:cs="Arial"/>
          <w:sz w:val="20"/>
          <w:szCs w:val="20"/>
        </w:rPr>
        <w:t xml:space="preserve"> Students are not required to come to every subject area.</w:t>
      </w:r>
      <w:r w:rsidR="009738BE" w:rsidRPr="00306B08">
        <w:rPr>
          <w:rFonts w:ascii="Arial" w:eastAsia="Times New Roman" w:hAnsi="Arial" w:cs="Arial"/>
          <w:sz w:val="20"/>
          <w:szCs w:val="20"/>
        </w:rPr>
        <w:t xml:space="preserve"> </w:t>
      </w:r>
    </w:p>
    <w:p w:rsidR="008C5115" w:rsidRPr="00306B08" w:rsidRDefault="008C5115" w:rsidP="00306B08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</w:rPr>
      </w:pPr>
    </w:p>
    <w:p w:rsidR="006619AD" w:rsidRDefault="009738BE" w:rsidP="006619AD">
      <w:pPr>
        <w:spacing w:after="0" w:line="240" w:lineRule="auto"/>
        <w:ind w:left="-270"/>
        <w:rPr>
          <w:rFonts w:ascii="Arial" w:eastAsia="Times New Roman" w:hAnsi="Arial" w:cs="Arial"/>
          <w:sz w:val="20"/>
          <w:szCs w:val="20"/>
        </w:rPr>
      </w:pPr>
      <w:r w:rsidRPr="00306B08">
        <w:rPr>
          <w:rFonts w:ascii="Arial" w:eastAsia="Times New Roman" w:hAnsi="Arial" w:cs="Arial"/>
          <w:sz w:val="20"/>
          <w:szCs w:val="20"/>
        </w:rPr>
        <w:t>For more information about the ACT Prep Program, call 319-</w:t>
      </w:r>
      <w:r w:rsidR="00852D56" w:rsidRPr="00306B08">
        <w:rPr>
          <w:rFonts w:ascii="Arial" w:eastAsia="Times New Roman" w:hAnsi="Arial" w:cs="Arial"/>
          <w:sz w:val="20"/>
          <w:szCs w:val="20"/>
        </w:rPr>
        <w:t>273-477</w:t>
      </w:r>
      <w:r w:rsidR="00306B08" w:rsidRPr="00306B08">
        <w:rPr>
          <w:rFonts w:ascii="Arial" w:eastAsia="Times New Roman" w:hAnsi="Arial" w:cs="Arial"/>
          <w:sz w:val="20"/>
          <w:szCs w:val="20"/>
        </w:rPr>
        <w:t xml:space="preserve">2 or email </w:t>
      </w:r>
      <w:hyperlink r:id="rId5" w:history="1">
        <w:r w:rsidR="000823D5" w:rsidRPr="004133CA">
          <w:rPr>
            <w:rStyle w:val="Hyperlink"/>
          </w:rPr>
          <w:t>bethany.botchway@uni.edu</w:t>
        </w:r>
      </w:hyperlink>
      <w:r w:rsidR="000823D5">
        <w:tab/>
      </w:r>
      <w:r w:rsidR="00085E81">
        <w:tab/>
      </w:r>
    </w:p>
    <w:p w:rsidR="002F59B3" w:rsidRPr="00FD2368" w:rsidRDefault="002F59B3" w:rsidP="00306B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20DE" w:rsidRPr="00FD2368" w:rsidRDefault="00FD2368" w:rsidP="00A414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D2368">
        <w:rPr>
          <w:rFonts w:ascii="Arial" w:eastAsia="Times New Roman" w:hAnsi="Arial" w:cs="Arial"/>
          <w:b/>
          <w:sz w:val="32"/>
          <w:szCs w:val="32"/>
        </w:rPr>
        <w:t xml:space="preserve">NATIONAL </w:t>
      </w:r>
      <w:r w:rsidR="00A414DC" w:rsidRPr="00FD2368">
        <w:rPr>
          <w:rFonts w:ascii="Arial" w:eastAsia="Times New Roman" w:hAnsi="Arial" w:cs="Arial"/>
          <w:b/>
          <w:sz w:val="32"/>
          <w:szCs w:val="32"/>
        </w:rPr>
        <w:t>ACT TEST SCHEDULE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3168"/>
        <w:gridCol w:w="3168"/>
        <w:gridCol w:w="3379"/>
      </w:tblGrid>
      <w:tr w:rsidR="00A77461" w:rsidRPr="00FD2368" w:rsidTr="00536D29">
        <w:trPr>
          <w:trHeight w:val="323"/>
          <w:jc w:val="center"/>
        </w:trPr>
        <w:tc>
          <w:tcPr>
            <w:tcW w:w="3168" w:type="dxa"/>
            <w:vAlign w:val="center"/>
          </w:tcPr>
          <w:p w:rsidR="00A77461" w:rsidRPr="00FD2368" w:rsidRDefault="00A77461" w:rsidP="00FD2368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D2368">
              <w:rPr>
                <w:rFonts w:ascii="Arial" w:eastAsia="Times New Roman" w:hAnsi="Arial" w:cs="Arial"/>
                <w:b/>
                <w:sz w:val="19"/>
                <w:szCs w:val="19"/>
              </w:rPr>
              <w:t>Test Dates</w:t>
            </w:r>
          </w:p>
        </w:tc>
        <w:tc>
          <w:tcPr>
            <w:tcW w:w="3168" w:type="dxa"/>
            <w:vAlign w:val="center"/>
          </w:tcPr>
          <w:p w:rsidR="00A77461" w:rsidRPr="00FD2368" w:rsidRDefault="00A77461" w:rsidP="00FD2368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D2368">
              <w:rPr>
                <w:rFonts w:ascii="Arial" w:eastAsia="Times New Roman" w:hAnsi="Arial" w:cs="Arial"/>
                <w:b/>
                <w:sz w:val="19"/>
                <w:szCs w:val="19"/>
              </w:rPr>
              <w:t>Registration Deadline</w:t>
            </w:r>
          </w:p>
        </w:tc>
        <w:tc>
          <w:tcPr>
            <w:tcW w:w="3379" w:type="dxa"/>
            <w:vAlign w:val="center"/>
          </w:tcPr>
          <w:p w:rsidR="00A77461" w:rsidRPr="00FD2368" w:rsidRDefault="00A77461" w:rsidP="001B24EA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D2368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(Late </w:t>
            </w:r>
            <w:r w:rsidR="001B24EA">
              <w:rPr>
                <w:rFonts w:ascii="Arial" w:eastAsia="Times New Roman" w:hAnsi="Arial" w:cs="Arial"/>
                <w:b/>
                <w:sz w:val="19"/>
                <w:szCs w:val="19"/>
              </w:rPr>
              <w:t>Registration Deadline</w:t>
            </w:r>
            <w:r w:rsidRPr="00FD2368">
              <w:rPr>
                <w:rFonts w:ascii="Arial" w:eastAsia="Times New Roman" w:hAnsi="Arial" w:cs="Arial"/>
                <w:b/>
                <w:sz w:val="19"/>
                <w:szCs w:val="19"/>
              </w:rPr>
              <w:t>)</w:t>
            </w:r>
          </w:p>
        </w:tc>
      </w:tr>
      <w:tr w:rsidR="00A77461" w:rsidRPr="00FD2368" w:rsidTr="00536D29">
        <w:trPr>
          <w:trHeight w:val="352"/>
          <w:jc w:val="center"/>
        </w:trPr>
        <w:tc>
          <w:tcPr>
            <w:tcW w:w="3168" w:type="dxa"/>
            <w:vAlign w:val="center"/>
          </w:tcPr>
          <w:p w:rsidR="00A77461" w:rsidRPr="00EC2E36" w:rsidRDefault="008C5115" w:rsidP="001B24EA">
            <w:pPr>
              <w:rPr>
                <w:rFonts w:asciiTheme="majorHAnsi" w:eastAsia="Times New Roman" w:hAnsiTheme="majorHAnsi" w:cstheme="majorHAnsi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</w:rPr>
              <w:t>February 1</w:t>
            </w:r>
            <w:r w:rsidR="003363A6">
              <w:rPr>
                <w:rFonts w:asciiTheme="majorHAnsi" w:eastAsia="Times New Roman" w:hAnsiTheme="majorHAnsi" w:cstheme="majorHAnsi"/>
              </w:rPr>
              <w:t>0</w:t>
            </w:r>
            <w:r>
              <w:rPr>
                <w:rFonts w:asciiTheme="majorHAnsi" w:eastAsia="Times New Roman" w:hAnsiTheme="majorHAnsi" w:cstheme="majorHAnsi"/>
              </w:rPr>
              <w:t>, 202</w:t>
            </w:r>
            <w:r w:rsidR="003363A6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168" w:type="dxa"/>
            <w:vAlign w:val="center"/>
          </w:tcPr>
          <w:p w:rsidR="00A77461" w:rsidRPr="00EC2E36" w:rsidRDefault="008C5115" w:rsidP="00EC2E36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January </w:t>
            </w:r>
            <w:r w:rsidR="003363A6">
              <w:rPr>
                <w:rFonts w:asciiTheme="majorHAnsi" w:eastAsia="Times New Roman" w:hAnsiTheme="majorHAnsi" w:cstheme="majorHAnsi"/>
              </w:rPr>
              <w:t>5</w:t>
            </w:r>
            <w:r>
              <w:rPr>
                <w:rFonts w:asciiTheme="majorHAnsi" w:eastAsia="Times New Roman" w:hAnsiTheme="majorHAnsi" w:cstheme="majorHAnsi"/>
              </w:rPr>
              <w:t>, 2024</w:t>
            </w:r>
          </w:p>
        </w:tc>
        <w:tc>
          <w:tcPr>
            <w:tcW w:w="3379" w:type="dxa"/>
            <w:vAlign w:val="center"/>
          </w:tcPr>
          <w:p w:rsidR="00A77461" w:rsidRPr="00EC2E36" w:rsidRDefault="008C5115" w:rsidP="00FD2368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January </w:t>
            </w:r>
            <w:r w:rsidR="003363A6">
              <w:rPr>
                <w:rFonts w:asciiTheme="majorHAnsi" w:hAnsiTheme="majorHAnsi" w:cstheme="majorHAnsi"/>
              </w:rPr>
              <w:t>19, 2024</w:t>
            </w:r>
          </w:p>
        </w:tc>
      </w:tr>
      <w:tr w:rsidR="000A6217" w:rsidRPr="00FD2368" w:rsidTr="00536D29">
        <w:trPr>
          <w:trHeight w:val="352"/>
          <w:jc w:val="center"/>
        </w:trPr>
        <w:tc>
          <w:tcPr>
            <w:tcW w:w="3168" w:type="dxa"/>
            <w:vAlign w:val="center"/>
          </w:tcPr>
          <w:p w:rsidR="000A6217" w:rsidRPr="00EC2E36" w:rsidRDefault="008C5115" w:rsidP="00FD2368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April 1</w:t>
            </w:r>
            <w:r w:rsidR="003363A6">
              <w:rPr>
                <w:rFonts w:asciiTheme="majorHAnsi" w:eastAsia="Times New Roman" w:hAnsiTheme="majorHAnsi" w:cstheme="majorHAnsi"/>
              </w:rPr>
              <w:t>3</w:t>
            </w:r>
            <w:r>
              <w:rPr>
                <w:rFonts w:asciiTheme="majorHAnsi" w:eastAsia="Times New Roman" w:hAnsiTheme="majorHAnsi" w:cstheme="majorHAnsi"/>
              </w:rPr>
              <w:t>, 202</w:t>
            </w:r>
            <w:r w:rsidR="003363A6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168" w:type="dxa"/>
            <w:vAlign w:val="center"/>
          </w:tcPr>
          <w:p w:rsidR="000A6217" w:rsidRPr="00EC2E36" w:rsidRDefault="008C5115" w:rsidP="00EC2E36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March </w:t>
            </w:r>
            <w:r w:rsidR="003363A6">
              <w:rPr>
                <w:rFonts w:asciiTheme="majorHAnsi" w:eastAsia="Times New Roman" w:hAnsiTheme="majorHAnsi" w:cstheme="majorHAnsi"/>
              </w:rPr>
              <w:t>8</w:t>
            </w:r>
            <w:r>
              <w:rPr>
                <w:rFonts w:asciiTheme="majorHAnsi" w:eastAsia="Times New Roman" w:hAnsiTheme="majorHAnsi" w:cstheme="majorHAnsi"/>
              </w:rPr>
              <w:t>, 202</w:t>
            </w:r>
            <w:r w:rsidR="003363A6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379" w:type="dxa"/>
            <w:vAlign w:val="center"/>
          </w:tcPr>
          <w:p w:rsidR="000A6217" w:rsidRPr="00EC2E36" w:rsidRDefault="008C5115" w:rsidP="001B24EA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2</w:t>
            </w:r>
            <w:r w:rsidR="003363A6">
              <w:rPr>
                <w:rFonts w:asciiTheme="majorHAnsi" w:hAnsiTheme="majorHAnsi" w:cstheme="majorHAnsi"/>
              </w:rPr>
              <w:t>2, 2024</w:t>
            </w:r>
          </w:p>
        </w:tc>
      </w:tr>
      <w:tr w:rsidR="000A6217" w:rsidRPr="00FD2368" w:rsidTr="00536D29">
        <w:trPr>
          <w:trHeight w:val="352"/>
          <w:jc w:val="center"/>
        </w:trPr>
        <w:tc>
          <w:tcPr>
            <w:tcW w:w="3168" w:type="dxa"/>
            <w:vAlign w:val="center"/>
          </w:tcPr>
          <w:p w:rsidR="000A6217" w:rsidRPr="00EC2E36" w:rsidRDefault="008C5115" w:rsidP="00EC2E36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June </w:t>
            </w:r>
            <w:r w:rsidR="003363A6">
              <w:rPr>
                <w:rFonts w:asciiTheme="majorHAnsi" w:eastAsia="Times New Roman" w:hAnsiTheme="majorHAnsi" w:cstheme="majorHAnsi"/>
              </w:rPr>
              <w:t>8</w:t>
            </w:r>
            <w:r>
              <w:rPr>
                <w:rFonts w:asciiTheme="majorHAnsi" w:eastAsia="Times New Roman" w:hAnsiTheme="majorHAnsi" w:cstheme="majorHAnsi"/>
              </w:rPr>
              <w:t>, 202</w:t>
            </w:r>
            <w:r w:rsidR="003363A6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168" w:type="dxa"/>
            <w:vAlign w:val="center"/>
          </w:tcPr>
          <w:p w:rsidR="000A6217" w:rsidRPr="00EC2E36" w:rsidRDefault="008C5115" w:rsidP="001B24EA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May </w:t>
            </w:r>
            <w:r w:rsidR="003363A6">
              <w:rPr>
                <w:rFonts w:asciiTheme="majorHAnsi" w:eastAsia="Times New Roman" w:hAnsiTheme="majorHAnsi" w:cstheme="majorHAnsi"/>
              </w:rPr>
              <w:t>3</w:t>
            </w:r>
            <w:r>
              <w:rPr>
                <w:rFonts w:asciiTheme="majorHAnsi" w:eastAsia="Times New Roman" w:hAnsiTheme="majorHAnsi" w:cstheme="majorHAnsi"/>
              </w:rPr>
              <w:t>, 202</w:t>
            </w:r>
            <w:r w:rsidR="003363A6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379" w:type="dxa"/>
            <w:vAlign w:val="center"/>
          </w:tcPr>
          <w:p w:rsidR="000A6217" w:rsidRPr="00EC2E36" w:rsidRDefault="008C5115" w:rsidP="001B24EA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</w:t>
            </w:r>
            <w:r w:rsidR="003363A6">
              <w:rPr>
                <w:rFonts w:asciiTheme="majorHAnsi" w:hAnsiTheme="majorHAnsi" w:cstheme="majorHAnsi"/>
              </w:rPr>
              <w:t>7, 2024</w:t>
            </w:r>
          </w:p>
        </w:tc>
      </w:tr>
      <w:tr w:rsidR="00EC2E36" w:rsidRPr="00FD2368" w:rsidTr="00536D29">
        <w:trPr>
          <w:trHeight w:val="352"/>
          <w:jc w:val="center"/>
        </w:trPr>
        <w:tc>
          <w:tcPr>
            <w:tcW w:w="3168" w:type="dxa"/>
            <w:vAlign w:val="center"/>
          </w:tcPr>
          <w:p w:rsidR="00EC2E36" w:rsidRPr="00EC2E36" w:rsidRDefault="008C5115" w:rsidP="00EC2E36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July 1</w:t>
            </w:r>
            <w:r w:rsidR="003363A6">
              <w:rPr>
                <w:rFonts w:asciiTheme="majorHAnsi" w:eastAsia="Times New Roman" w:hAnsiTheme="majorHAnsi" w:cstheme="majorHAnsi"/>
              </w:rPr>
              <w:t>3</w:t>
            </w:r>
            <w:r>
              <w:rPr>
                <w:rFonts w:asciiTheme="majorHAnsi" w:eastAsia="Times New Roman" w:hAnsiTheme="majorHAnsi" w:cstheme="majorHAnsi"/>
              </w:rPr>
              <w:t>, 202</w:t>
            </w:r>
            <w:r w:rsidR="003363A6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168" w:type="dxa"/>
            <w:vAlign w:val="center"/>
          </w:tcPr>
          <w:p w:rsidR="00EC2E36" w:rsidRPr="00EC2E36" w:rsidRDefault="008C5115" w:rsidP="001B24EA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June </w:t>
            </w:r>
            <w:r w:rsidR="003363A6">
              <w:rPr>
                <w:rFonts w:asciiTheme="majorHAnsi" w:eastAsia="Times New Roman" w:hAnsiTheme="majorHAnsi" w:cstheme="majorHAnsi"/>
              </w:rPr>
              <w:t>7</w:t>
            </w:r>
            <w:r>
              <w:rPr>
                <w:rFonts w:asciiTheme="majorHAnsi" w:eastAsia="Times New Roman" w:hAnsiTheme="majorHAnsi" w:cstheme="majorHAnsi"/>
              </w:rPr>
              <w:t>, 202</w:t>
            </w:r>
            <w:r w:rsidR="003363A6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379" w:type="dxa"/>
            <w:vAlign w:val="center"/>
          </w:tcPr>
          <w:p w:rsidR="00EC2E36" w:rsidRPr="00EC2E36" w:rsidRDefault="008C5115" w:rsidP="001B24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June 2</w:t>
            </w:r>
            <w:r w:rsidR="003363A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, 202</w:t>
            </w:r>
            <w:r w:rsidR="003363A6">
              <w:rPr>
                <w:rFonts w:asciiTheme="majorHAnsi" w:hAnsiTheme="majorHAnsi" w:cstheme="majorHAnsi"/>
              </w:rPr>
              <w:t>4</w:t>
            </w:r>
          </w:p>
        </w:tc>
      </w:tr>
    </w:tbl>
    <w:p w:rsidR="00FD2368" w:rsidRPr="002F59B3" w:rsidRDefault="00FD2368" w:rsidP="002F59B3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FD2368" w:rsidRPr="002F59B3" w:rsidSect="002F59B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80"/>
    <w:rsid w:val="000823D5"/>
    <w:rsid w:val="00085E81"/>
    <w:rsid w:val="000A6217"/>
    <w:rsid w:val="001115CE"/>
    <w:rsid w:val="001A440E"/>
    <w:rsid w:val="001A4F76"/>
    <w:rsid w:val="001B24EA"/>
    <w:rsid w:val="001E4059"/>
    <w:rsid w:val="001E5880"/>
    <w:rsid w:val="00217C17"/>
    <w:rsid w:val="002B0ECA"/>
    <w:rsid w:val="002C7882"/>
    <w:rsid w:val="002F59B3"/>
    <w:rsid w:val="002F7428"/>
    <w:rsid w:val="00306B08"/>
    <w:rsid w:val="003363A6"/>
    <w:rsid w:val="003D20DE"/>
    <w:rsid w:val="003E4D3B"/>
    <w:rsid w:val="00403D19"/>
    <w:rsid w:val="00407522"/>
    <w:rsid w:val="004227D0"/>
    <w:rsid w:val="00425770"/>
    <w:rsid w:val="00481A58"/>
    <w:rsid w:val="004E796A"/>
    <w:rsid w:val="00521E39"/>
    <w:rsid w:val="00536D29"/>
    <w:rsid w:val="005700D9"/>
    <w:rsid w:val="0062673C"/>
    <w:rsid w:val="006619AD"/>
    <w:rsid w:val="006A1087"/>
    <w:rsid w:val="006F1160"/>
    <w:rsid w:val="007264A0"/>
    <w:rsid w:val="00751F6C"/>
    <w:rsid w:val="007644B8"/>
    <w:rsid w:val="007A2900"/>
    <w:rsid w:val="007B31E0"/>
    <w:rsid w:val="00852D56"/>
    <w:rsid w:val="008C4163"/>
    <w:rsid w:val="008C5115"/>
    <w:rsid w:val="008D2EF7"/>
    <w:rsid w:val="008E4169"/>
    <w:rsid w:val="00933FD3"/>
    <w:rsid w:val="009738BE"/>
    <w:rsid w:val="009D6202"/>
    <w:rsid w:val="00A414DC"/>
    <w:rsid w:val="00A62DB8"/>
    <w:rsid w:val="00A77461"/>
    <w:rsid w:val="00AB1B0D"/>
    <w:rsid w:val="00AB4D16"/>
    <w:rsid w:val="00AD0750"/>
    <w:rsid w:val="00BF4562"/>
    <w:rsid w:val="00C93BC7"/>
    <w:rsid w:val="00C95A51"/>
    <w:rsid w:val="00C97081"/>
    <w:rsid w:val="00D01722"/>
    <w:rsid w:val="00D67438"/>
    <w:rsid w:val="00D96BBC"/>
    <w:rsid w:val="00DA0828"/>
    <w:rsid w:val="00DA3F06"/>
    <w:rsid w:val="00DE52A6"/>
    <w:rsid w:val="00E82985"/>
    <w:rsid w:val="00E91D54"/>
    <w:rsid w:val="00EB60F5"/>
    <w:rsid w:val="00EC2E36"/>
    <w:rsid w:val="00ED1B96"/>
    <w:rsid w:val="00EF6E25"/>
    <w:rsid w:val="00F01D71"/>
    <w:rsid w:val="00F042EB"/>
    <w:rsid w:val="00F95B1E"/>
    <w:rsid w:val="00FC28FB"/>
    <w:rsid w:val="00FD2368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941A"/>
  <w15:chartTrackingRefBased/>
  <w15:docId w15:val="{6CB97DC0-26F0-419F-91C7-E60E9493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8BE"/>
    <w:rPr>
      <w:color w:val="0000FF"/>
      <w:u w:val="single"/>
    </w:rPr>
  </w:style>
  <w:style w:type="character" w:customStyle="1" w:styleId="gi">
    <w:name w:val="gi"/>
    <w:basedOn w:val="DefaultParagraphFont"/>
    <w:rsid w:val="006619AD"/>
  </w:style>
  <w:style w:type="character" w:styleId="UnresolvedMention">
    <w:name w:val="Unresolved Mention"/>
    <w:basedOn w:val="DefaultParagraphFont"/>
    <w:uiPriority w:val="99"/>
    <w:semiHidden/>
    <w:unhideWhenUsed/>
    <w:rsid w:val="0008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any.botchway@uni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 Scoggins Rose</dc:creator>
  <cp:keywords/>
  <dc:description/>
  <cp:lastModifiedBy>Bethany L Jura</cp:lastModifiedBy>
  <cp:revision>5</cp:revision>
  <cp:lastPrinted>2019-09-16T18:08:00Z</cp:lastPrinted>
  <dcterms:created xsi:type="dcterms:W3CDTF">2022-07-20T13:43:00Z</dcterms:created>
  <dcterms:modified xsi:type="dcterms:W3CDTF">2024-02-05T17:00:00Z</dcterms:modified>
</cp:coreProperties>
</file>